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D6E4D" w:rsidRPr="006D6E4D" w:rsidRDefault="006D6E4D" w:rsidP="006D6E4D">
      <w:pPr>
        <w:jc w:val="center"/>
        <w:rPr>
          <w:rFonts w:ascii="Arial" w:hAnsi="Arial" w:cs="Arial"/>
          <w:b/>
          <w:bCs/>
          <w:color w:val="FF0000"/>
          <w:sz w:val="28"/>
          <w:szCs w:val="28"/>
          <w:shd w:val="clear" w:color="auto" w:fill="FFFFFF"/>
        </w:rPr>
      </w:pPr>
      <w:r w:rsidRPr="006D6E4D">
        <w:rPr>
          <w:rFonts w:ascii="Arial" w:hAnsi="Arial" w:cs="Arial"/>
          <w:b/>
          <w:bCs/>
          <w:color w:val="FF0000"/>
          <w:sz w:val="28"/>
          <w:szCs w:val="28"/>
          <w:shd w:val="clear" w:color="auto" w:fill="FFFFFF"/>
        </w:rPr>
        <w:t>FOOD IN ITALY</w:t>
      </w:r>
    </w:p>
    <w:p w:rsidR="006D6E4D" w:rsidRDefault="006D6E4D">
      <w:pPr>
        <w:rPr>
          <w:rFonts w:ascii="Arial" w:hAnsi="Arial" w:cs="Arial"/>
          <w:color w:val="222222"/>
          <w:shd w:val="clear" w:color="auto" w:fill="FFFFFF"/>
        </w:rPr>
      </w:pPr>
    </w:p>
    <w:p w:rsidR="00AA0BC3" w:rsidRPr="005F211D" w:rsidRDefault="00AA0BC3">
      <w:pPr>
        <w:rPr>
          <w:rFonts w:ascii="Arial" w:hAnsi="Arial" w:cs="Arial"/>
          <w:b/>
          <w:bCs/>
          <w:shd w:val="clear" w:color="auto" w:fill="FFFFFF"/>
        </w:rPr>
      </w:pPr>
      <w:r w:rsidRPr="005F211D">
        <w:rPr>
          <w:rFonts w:ascii="Arial" w:hAnsi="Arial" w:cs="Arial"/>
          <w:b/>
          <w:bCs/>
          <w:shd w:val="clear" w:color="auto" w:fill="FFFFFF"/>
        </w:rPr>
        <w:t>“CARBONARA” (Spaghetti with b</w:t>
      </w:r>
      <w:r w:rsidRPr="005F211D">
        <w:rPr>
          <w:rFonts w:ascii="Arial" w:hAnsi="Arial" w:cs="Arial"/>
          <w:b/>
          <w:bCs/>
          <w:shd w:val="clear" w:color="auto" w:fill="FFFFFF"/>
        </w:rPr>
        <w:t xml:space="preserve">acon and </w:t>
      </w:r>
      <w:proofErr w:type="spellStart"/>
      <w:r w:rsidRPr="005F211D">
        <w:rPr>
          <w:rFonts w:ascii="Arial" w:hAnsi="Arial" w:cs="Arial"/>
          <w:b/>
          <w:bCs/>
          <w:shd w:val="clear" w:color="auto" w:fill="FFFFFF"/>
        </w:rPr>
        <w:t>egg</w:t>
      </w:r>
      <w:proofErr w:type="spellEnd"/>
      <w:r w:rsidRPr="005F211D">
        <w:rPr>
          <w:rFonts w:ascii="Arial" w:hAnsi="Arial" w:cs="Arial"/>
          <w:b/>
          <w:bCs/>
          <w:shd w:val="clear" w:color="auto" w:fill="FFFFFF"/>
        </w:rPr>
        <w:t>)</w:t>
      </w:r>
    </w:p>
    <w:p w:rsidR="00421EBF" w:rsidRDefault="006D6E4D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noProof/>
          <w:color w:val="222222"/>
          <w:shd w:val="clear" w:color="auto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3384550</wp:posOffset>
            </wp:positionH>
            <wp:positionV relativeFrom="paragraph">
              <wp:posOffset>6350</wp:posOffset>
            </wp:positionV>
            <wp:extent cx="2609850" cy="1739265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739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I</w:t>
      </w:r>
      <w:r w:rsidR="00AA0BC3">
        <w:rPr>
          <w:rFonts w:ascii="Arial" w:hAnsi="Arial" w:cs="Arial"/>
          <w:color w:val="222222"/>
          <w:shd w:val="clear" w:color="auto" w:fill="FFFFFF"/>
        </w:rPr>
        <w:t>t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is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a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typical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first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course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of Roman cuisine,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appreciated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all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over the world!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Based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on pasta,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eggs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>, bacon</w:t>
      </w:r>
      <w:r w:rsidR="00AA0BC3">
        <w:rPr>
          <w:rFonts w:ascii="Arial" w:hAnsi="Arial" w:cs="Arial"/>
          <w:color w:val="222222"/>
          <w:shd w:val="clear" w:color="auto" w:fill="FFFFFF"/>
        </w:rPr>
        <w:t xml:space="preserve"> and </w:t>
      </w:r>
      <w:r w:rsidR="00AA0BC3" w:rsidRPr="00AA0BC3">
        <w:rPr>
          <w:rFonts w:ascii="Arial" w:hAnsi="Arial" w:cs="Arial"/>
          <w:i/>
          <w:iCs/>
          <w:color w:val="222222"/>
          <w:shd w:val="clear" w:color="auto" w:fill="FFFFFF"/>
        </w:rPr>
        <w:t>pecorino</w:t>
      </w:r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cheese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! A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poor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dish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but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with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heavenly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goodness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which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according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to one of the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most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reliable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hypothes</w:t>
      </w:r>
      <w:r w:rsidR="00AA0BC3">
        <w:rPr>
          <w:rFonts w:ascii="Arial" w:hAnsi="Arial" w:cs="Arial"/>
          <w:color w:val="222222"/>
          <w:shd w:val="clear" w:color="auto" w:fill="FFFFFF"/>
        </w:rPr>
        <w:t>i</w:t>
      </w:r>
      <w:r w:rsidR="00AA0BC3">
        <w:rPr>
          <w:rFonts w:ascii="Arial" w:hAnsi="Arial" w:cs="Arial"/>
          <w:color w:val="222222"/>
          <w:shd w:val="clear" w:color="auto" w:fill="FFFFFF"/>
        </w:rPr>
        <w:t>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>,</w:t>
      </w:r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was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born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in 1944 in the days of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liberation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from the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ingredients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available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to American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soldiers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put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together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by a Roman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cook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. </w:t>
      </w:r>
    </w:p>
    <w:p w:rsidR="00AA0BC3" w:rsidRDefault="00AA0BC3">
      <w:pPr>
        <w:rPr>
          <w:rFonts w:ascii="Arial" w:hAnsi="Arial" w:cs="Arial"/>
          <w:color w:val="222222"/>
          <w:shd w:val="clear" w:color="auto" w:fill="FFFFFF"/>
        </w:rPr>
      </w:pPr>
    </w:p>
    <w:p w:rsidR="006D6E4D" w:rsidRDefault="006D6E4D">
      <w:pPr>
        <w:rPr>
          <w:rFonts w:ascii="Arial" w:hAnsi="Arial" w:cs="Arial"/>
          <w:color w:val="222222"/>
          <w:shd w:val="clear" w:color="auto" w:fill="FFFFFF"/>
        </w:rPr>
      </w:pPr>
    </w:p>
    <w:p w:rsidR="00AA0BC3" w:rsidRPr="005F211D" w:rsidRDefault="00AA0BC3">
      <w:pPr>
        <w:rPr>
          <w:rFonts w:ascii="Arial" w:hAnsi="Arial" w:cs="Arial"/>
          <w:b/>
          <w:bCs/>
          <w:shd w:val="clear" w:color="auto" w:fill="FFFFFF"/>
        </w:rPr>
      </w:pPr>
      <w:r w:rsidRPr="005F211D">
        <w:rPr>
          <w:rFonts w:ascii="Arial" w:hAnsi="Arial" w:cs="Arial"/>
          <w:b/>
          <w:bCs/>
          <w:shd w:val="clear" w:color="auto" w:fill="FFFFFF"/>
        </w:rPr>
        <w:t>“</w:t>
      </w:r>
      <w:r w:rsidR="006D6E4D" w:rsidRPr="005F211D">
        <w:rPr>
          <w:rFonts w:ascii="Arial" w:hAnsi="Arial" w:cs="Arial"/>
          <w:b/>
          <w:bCs/>
          <w:shd w:val="clear" w:color="auto" w:fill="FFFFFF"/>
        </w:rPr>
        <w:t>BUCATINI</w:t>
      </w:r>
      <w:r w:rsidRPr="005F211D">
        <w:rPr>
          <w:rFonts w:ascii="Arial" w:hAnsi="Arial" w:cs="Arial"/>
          <w:b/>
          <w:bCs/>
          <w:shd w:val="clear" w:color="auto" w:fill="FFFFFF"/>
        </w:rPr>
        <w:t xml:space="preserve"> ALL’AMATRICIANA”</w:t>
      </w:r>
    </w:p>
    <w:p w:rsidR="00AA0BC3" w:rsidRDefault="006D6E4D">
      <w:pPr>
        <w:rPr>
          <w:rFonts w:ascii="Arial" w:hAnsi="Arial" w:cs="Arial"/>
          <w:color w:val="222222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10160</wp:posOffset>
            </wp:positionV>
            <wp:extent cx="2867025" cy="1612900"/>
            <wp:effectExtent l="0" t="0" r="9525" b="635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867025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Another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typcal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first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course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was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born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in Amatrice, a small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village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in Lazio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Region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>.</w:t>
      </w:r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AA0BC3">
        <w:rPr>
          <w:rFonts w:ascii="Arial" w:hAnsi="Arial" w:cs="Arial"/>
          <w:color w:val="222222"/>
          <w:shd w:val="clear" w:color="auto" w:fill="FFFFFF"/>
        </w:rPr>
        <w:t>T</w:t>
      </w:r>
      <w:r w:rsidR="00AA0BC3">
        <w:rPr>
          <w:rFonts w:ascii="Arial" w:hAnsi="Arial" w:cs="Arial"/>
          <w:color w:val="222222"/>
          <w:shd w:val="clear" w:color="auto" w:fill="FFFFFF"/>
        </w:rPr>
        <w:t xml:space="preserve">he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original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AA0BC3">
        <w:rPr>
          <w:rFonts w:ascii="Arial" w:hAnsi="Arial" w:cs="Arial"/>
          <w:color w:val="222222"/>
          <w:shd w:val="clear" w:color="auto" w:fill="FFFFFF"/>
        </w:rPr>
        <w:t>A</w:t>
      </w:r>
      <w:r w:rsidR="00AA0BC3">
        <w:rPr>
          <w:rFonts w:ascii="Arial" w:hAnsi="Arial" w:cs="Arial"/>
          <w:color w:val="222222"/>
          <w:shd w:val="clear" w:color="auto" w:fill="FFFFFF"/>
        </w:rPr>
        <w:t xml:space="preserve">matriciana recipe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codified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and certified by the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Municipality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of Amatrice</w:t>
      </w:r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consists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in</w:t>
      </w:r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bucatini (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holed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r w:rsidR="00AA0BC3">
        <w:rPr>
          <w:rFonts w:ascii="Arial" w:hAnsi="Arial" w:cs="Arial"/>
          <w:color w:val="222222"/>
          <w:shd w:val="clear" w:color="auto" w:fill="FFFFFF"/>
        </w:rPr>
        <w:t>spaghetti</w:t>
      </w:r>
      <w:r>
        <w:rPr>
          <w:rFonts w:ascii="Arial" w:hAnsi="Arial" w:cs="Arial"/>
          <w:color w:val="222222"/>
          <w:shd w:val="clear" w:color="auto" w:fill="FFFFFF"/>
        </w:rPr>
        <w:t>)</w:t>
      </w:r>
      <w:r w:rsidR="00AA0BC3">
        <w:rPr>
          <w:rFonts w:ascii="Arial" w:hAnsi="Arial" w:cs="Arial"/>
          <w:color w:val="222222"/>
          <w:shd w:val="clear" w:color="auto" w:fill="FFFFFF"/>
        </w:rPr>
        <w:t xml:space="preserve">, Amatrice bacon,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peeled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tomatoes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and Pecorino Romano DOP.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It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is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said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that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this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famous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first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course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born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in Amatrice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was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the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main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meal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of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shepherds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but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originally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it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was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without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tomato and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was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called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"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gricia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". The tomato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was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added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later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when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it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was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imported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from the Americas and the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condiment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AA0BC3">
        <w:rPr>
          <w:rFonts w:ascii="Arial" w:hAnsi="Arial" w:cs="Arial"/>
          <w:color w:val="222222"/>
          <w:shd w:val="clear" w:color="auto" w:fill="FFFFFF"/>
        </w:rPr>
        <w:t>took</w:t>
      </w:r>
      <w:proofErr w:type="spellEnd"/>
      <w:r w:rsidR="00AA0BC3">
        <w:rPr>
          <w:rFonts w:ascii="Arial" w:hAnsi="Arial" w:cs="Arial"/>
          <w:color w:val="222222"/>
          <w:shd w:val="clear" w:color="auto" w:fill="FFFFFF"/>
        </w:rPr>
        <w:t xml:space="preserve"> the name of Amatriciana</w:t>
      </w:r>
      <w:r w:rsidR="00AA0BC3">
        <w:rPr>
          <w:rFonts w:ascii="Arial" w:hAnsi="Arial" w:cs="Arial"/>
          <w:color w:val="222222"/>
          <w:shd w:val="clear" w:color="auto" w:fill="FFFFFF"/>
        </w:rPr>
        <w:t>.</w:t>
      </w:r>
    </w:p>
    <w:p w:rsidR="00573302" w:rsidRDefault="00573302">
      <w:pPr>
        <w:rPr>
          <w:rFonts w:ascii="Arial" w:hAnsi="Arial" w:cs="Arial"/>
          <w:b/>
          <w:bCs/>
        </w:rPr>
      </w:pPr>
    </w:p>
    <w:p w:rsidR="005F211D" w:rsidRPr="005F211D" w:rsidRDefault="005F211D">
      <w:pPr>
        <w:rPr>
          <w:rFonts w:ascii="Arial" w:hAnsi="Arial" w:cs="Arial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3585210</wp:posOffset>
            </wp:positionH>
            <wp:positionV relativeFrom="paragraph">
              <wp:posOffset>161290</wp:posOffset>
            </wp:positionV>
            <wp:extent cx="2311400" cy="1671955"/>
            <wp:effectExtent l="0" t="0" r="0" b="4445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671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211D">
        <w:rPr>
          <w:rFonts w:ascii="Arial" w:hAnsi="Arial" w:cs="Arial"/>
          <w:b/>
          <w:bCs/>
        </w:rPr>
        <w:t>“PIZZA MARGHERITA”</w:t>
      </w:r>
    </w:p>
    <w:p w:rsidR="005F211D" w:rsidRPr="005F211D" w:rsidRDefault="005F211D" w:rsidP="005F211D">
      <w:pPr>
        <w:spacing w:after="0" w:line="240" w:lineRule="auto"/>
        <w:rPr>
          <w:rFonts w:ascii="Arial" w:hAnsi="Arial" w:cs="Arial"/>
        </w:rPr>
      </w:pPr>
      <w:r w:rsidRPr="005F211D">
        <w:rPr>
          <w:rFonts w:ascii="Arial" w:hAnsi="Arial" w:cs="Arial"/>
        </w:rPr>
        <w:t xml:space="preserve">The pizza Margherita </w:t>
      </w:r>
      <w:proofErr w:type="spellStart"/>
      <w:r w:rsidRPr="005F211D">
        <w:rPr>
          <w:rFonts w:ascii="Arial" w:hAnsi="Arial" w:cs="Arial"/>
        </w:rPr>
        <w:t>is</w:t>
      </w:r>
      <w:proofErr w:type="spellEnd"/>
      <w:r w:rsidRPr="005F211D">
        <w:rPr>
          <w:rFonts w:ascii="Arial" w:hAnsi="Arial" w:cs="Arial"/>
        </w:rPr>
        <w:t xml:space="preserve"> one of the symbols of </w:t>
      </w:r>
      <w:proofErr w:type="spellStart"/>
      <w:r w:rsidRPr="005F211D">
        <w:rPr>
          <w:rFonts w:ascii="Arial" w:hAnsi="Arial" w:cs="Arial"/>
        </w:rPr>
        <w:t>Italian</w:t>
      </w:r>
      <w:proofErr w:type="spellEnd"/>
      <w:r w:rsidRPr="005F211D">
        <w:rPr>
          <w:rFonts w:ascii="Arial" w:hAnsi="Arial" w:cs="Arial"/>
        </w:rPr>
        <w:t xml:space="preserve"> cuisine </w:t>
      </w:r>
      <w:proofErr w:type="spellStart"/>
      <w:r w:rsidRPr="005F211D">
        <w:rPr>
          <w:rFonts w:ascii="Arial" w:hAnsi="Arial" w:cs="Arial"/>
        </w:rPr>
        <w:t>throughout</w:t>
      </w:r>
      <w:proofErr w:type="spellEnd"/>
      <w:r w:rsidRPr="005F211D">
        <w:rPr>
          <w:rFonts w:ascii="Arial" w:hAnsi="Arial" w:cs="Arial"/>
        </w:rPr>
        <w:t xml:space="preserve"> the world.</w:t>
      </w:r>
    </w:p>
    <w:p w:rsidR="005F211D" w:rsidRDefault="005F211D" w:rsidP="005F211D">
      <w:pPr>
        <w:spacing w:after="0" w:line="240" w:lineRule="auto"/>
        <w:rPr>
          <w:rFonts w:ascii="Arial" w:hAnsi="Arial" w:cs="Arial"/>
        </w:rPr>
      </w:pPr>
      <w:proofErr w:type="spellStart"/>
      <w:r w:rsidRPr="005F211D">
        <w:rPr>
          <w:rFonts w:ascii="Arial" w:hAnsi="Arial" w:cs="Arial"/>
        </w:rPr>
        <w:t>Invented</w:t>
      </w:r>
      <w:proofErr w:type="spellEnd"/>
      <w:r w:rsidRPr="005F211D">
        <w:rPr>
          <w:rFonts w:ascii="Arial" w:hAnsi="Arial" w:cs="Arial"/>
        </w:rPr>
        <w:t xml:space="preserve"> in June 1889 by the </w:t>
      </w:r>
      <w:proofErr w:type="spellStart"/>
      <w:r w:rsidRPr="005F211D">
        <w:rPr>
          <w:rFonts w:ascii="Arial" w:hAnsi="Arial" w:cs="Arial"/>
        </w:rPr>
        <w:t>Neapolitan</w:t>
      </w:r>
      <w:proofErr w:type="spellEnd"/>
      <w:r w:rsidRPr="005F211D">
        <w:rPr>
          <w:rFonts w:ascii="Arial" w:hAnsi="Arial" w:cs="Arial"/>
        </w:rPr>
        <w:t xml:space="preserve"> pizza maker Raffaele Esposito in </w:t>
      </w:r>
      <w:proofErr w:type="spellStart"/>
      <w:r w:rsidRPr="005F211D">
        <w:rPr>
          <w:rFonts w:ascii="Arial" w:hAnsi="Arial" w:cs="Arial"/>
        </w:rPr>
        <w:t>honor</w:t>
      </w:r>
      <w:proofErr w:type="spellEnd"/>
      <w:r w:rsidRPr="005F211D">
        <w:rPr>
          <w:rFonts w:ascii="Arial" w:hAnsi="Arial" w:cs="Arial"/>
        </w:rPr>
        <w:t xml:space="preserve"> of Queen Margherita of Savoy, the color </w:t>
      </w:r>
      <w:proofErr w:type="spellStart"/>
      <w:r w:rsidRPr="005F211D">
        <w:rPr>
          <w:rFonts w:ascii="Arial" w:hAnsi="Arial" w:cs="Arial"/>
        </w:rPr>
        <w:t>combination</w:t>
      </w:r>
      <w:proofErr w:type="spellEnd"/>
      <w:r w:rsidRPr="005F211D">
        <w:rPr>
          <w:rFonts w:ascii="Arial" w:hAnsi="Arial" w:cs="Arial"/>
        </w:rPr>
        <w:t xml:space="preserve"> of </w:t>
      </w:r>
      <w:proofErr w:type="spellStart"/>
      <w:r w:rsidRPr="005F211D">
        <w:rPr>
          <w:rFonts w:ascii="Arial" w:hAnsi="Arial" w:cs="Arial"/>
        </w:rPr>
        <w:t>its</w:t>
      </w:r>
      <w:proofErr w:type="spellEnd"/>
      <w:r w:rsidRPr="005F211D">
        <w:rPr>
          <w:rFonts w:ascii="Arial" w:hAnsi="Arial" w:cs="Arial"/>
        </w:rPr>
        <w:t xml:space="preserve"> </w:t>
      </w:r>
      <w:proofErr w:type="spellStart"/>
      <w:r w:rsidRPr="005F211D">
        <w:rPr>
          <w:rFonts w:ascii="Arial" w:hAnsi="Arial" w:cs="Arial"/>
        </w:rPr>
        <w:t>ingredients</w:t>
      </w:r>
      <w:proofErr w:type="spellEnd"/>
      <w:r w:rsidRPr="005F211D">
        <w:rPr>
          <w:rFonts w:ascii="Arial" w:hAnsi="Arial" w:cs="Arial"/>
        </w:rPr>
        <w:t xml:space="preserve"> </w:t>
      </w:r>
      <w:proofErr w:type="spellStart"/>
      <w:r w:rsidRPr="005F211D">
        <w:rPr>
          <w:rFonts w:ascii="Arial" w:hAnsi="Arial" w:cs="Arial"/>
        </w:rPr>
        <w:t>is</w:t>
      </w:r>
      <w:proofErr w:type="spellEnd"/>
      <w:r w:rsidRPr="005F211D">
        <w:rPr>
          <w:rFonts w:ascii="Arial" w:hAnsi="Arial" w:cs="Arial"/>
        </w:rPr>
        <w:t xml:space="preserve"> </w:t>
      </w:r>
      <w:proofErr w:type="spellStart"/>
      <w:r w:rsidRPr="005F211D">
        <w:rPr>
          <w:rFonts w:ascii="Arial" w:hAnsi="Arial" w:cs="Arial"/>
        </w:rPr>
        <w:t>not</w:t>
      </w:r>
      <w:proofErr w:type="spellEnd"/>
      <w:r w:rsidRPr="005F211D">
        <w:rPr>
          <w:rFonts w:ascii="Arial" w:hAnsi="Arial" w:cs="Arial"/>
        </w:rPr>
        <w:t xml:space="preserve"> </w:t>
      </w:r>
      <w:proofErr w:type="spellStart"/>
      <w:r w:rsidRPr="005F211D">
        <w:rPr>
          <w:rFonts w:ascii="Arial" w:hAnsi="Arial" w:cs="Arial"/>
        </w:rPr>
        <w:t>accidental</w:t>
      </w:r>
      <w:proofErr w:type="spellEnd"/>
      <w:r w:rsidRPr="005F211D">
        <w:rPr>
          <w:rFonts w:ascii="Arial" w:hAnsi="Arial" w:cs="Arial"/>
        </w:rPr>
        <w:t xml:space="preserve">: the red tomato, white mozzarella and green </w:t>
      </w:r>
      <w:proofErr w:type="spellStart"/>
      <w:r w:rsidRPr="005F211D">
        <w:rPr>
          <w:rFonts w:ascii="Arial" w:hAnsi="Arial" w:cs="Arial"/>
        </w:rPr>
        <w:t>basil</w:t>
      </w:r>
      <w:proofErr w:type="spellEnd"/>
      <w:r w:rsidRPr="005F211D">
        <w:rPr>
          <w:rFonts w:ascii="Arial" w:hAnsi="Arial" w:cs="Arial"/>
        </w:rPr>
        <w:t xml:space="preserve">, </w:t>
      </w:r>
      <w:proofErr w:type="spellStart"/>
      <w:r w:rsidRPr="005F211D">
        <w:rPr>
          <w:rFonts w:ascii="Arial" w:hAnsi="Arial" w:cs="Arial"/>
        </w:rPr>
        <w:t>represent</w:t>
      </w:r>
      <w:proofErr w:type="spellEnd"/>
      <w:r w:rsidRPr="005F211D">
        <w:rPr>
          <w:rFonts w:ascii="Arial" w:hAnsi="Arial" w:cs="Arial"/>
        </w:rPr>
        <w:t xml:space="preserve"> the </w:t>
      </w:r>
      <w:proofErr w:type="spellStart"/>
      <w:r w:rsidRPr="005F211D">
        <w:rPr>
          <w:rFonts w:ascii="Arial" w:hAnsi="Arial" w:cs="Arial"/>
        </w:rPr>
        <w:t>Italian</w:t>
      </w:r>
      <w:proofErr w:type="spellEnd"/>
      <w:r w:rsidRPr="005F211D">
        <w:rPr>
          <w:rFonts w:ascii="Arial" w:hAnsi="Arial" w:cs="Arial"/>
        </w:rPr>
        <w:t xml:space="preserve"> flag.</w:t>
      </w:r>
    </w:p>
    <w:p w:rsidR="005F211D" w:rsidRDefault="005F211D" w:rsidP="005F211D">
      <w:pPr>
        <w:spacing w:after="0" w:line="240" w:lineRule="auto"/>
        <w:rPr>
          <w:rFonts w:ascii="Arial" w:hAnsi="Arial" w:cs="Arial"/>
        </w:rPr>
      </w:pPr>
    </w:p>
    <w:p w:rsidR="005F211D" w:rsidRDefault="005F211D" w:rsidP="005F211D">
      <w:pPr>
        <w:spacing w:after="0" w:line="240" w:lineRule="auto"/>
        <w:rPr>
          <w:rFonts w:ascii="Arial" w:hAnsi="Arial" w:cs="Arial"/>
        </w:rPr>
      </w:pPr>
    </w:p>
    <w:p w:rsidR="005F211D" w:rsidRDefault="005F211D" w:rsidP="005F211D">
      <w:pPr>
        <w:spacing w:after="0" w:line="240" w:lineRule="auto"/>
        <w:rPr>
          <w:rFonts w:ascii="Arial" w:hAnsi="Arial" w:cs="Arial"/>
        </w:rPr>
      </w:pPr>
    </w:p>
    <w:p w:rsidR="005F211D" w:rsidRDefault="005F211D" w:rsidP="005F211D">
      <w:pPr>
        <w:spacing w:after="0" w:line="240" w:lineRule="auto"/>
        <w:rPr>
          <w:rFonts w:ascii="Arial" w:hAnsi="Arial" w:cs="Arial"/>
        </w:rPr>
      </w:pPr>
    </w:p>
    <w:p w:rsidR="005F211D" w:rsidRPr="00A0599D" w:rsidRDefault="00A0599D" w:rsidP="005F211D">
      <w:pPr>
        <w:spacing w:after="0" w:line="240" w:lineRule="auto"/>
        <w:rPr>
          <w:rFonts w:ascii="Arial" w:hAnsi="Arial" w:cs="Arial"/>
          <w:b/>
          <w:bCs/>
        </w:rPr>
      </w:pPr>
      <w:r w:rsidRPr="00A0599D">
        <w:rPr>
          <w:rFonts w:ascii="Arial" w:hAnsi="Arial" w:cs="Arial"/>
          <w:b/>
          <w:bCs/>
        </w:rPr>
        <w:t>“CINGHIALE IN UMIDO”</w:t>
      </w:r>
    </w:p>
    <w:p w:rsidR="00A0599D" w:rsidRPr="00A0599D" w:rsidRDefault="00A0599D" w:rsidP="00A0599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121920</wp:posOffset>
            </wp:positionV>
            <wp:extent cx="2317750" cy="1440180"/>
            <wp:effectExtent l="0" t="0" r="6350" b="762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47" r="16489"/>
                    <a:stretch/>
                  </pic:blipFill>
                  <pic:spPr bwMode="auto">
                    <a:xfrm>
                      <a:off x="0" y="0"/>
                      <a:ext cx="2317750" cy="1440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599D">
        <w:rPr>
          <w:rFonts w:ascii="Arial" w:hAnsi="Arial" w:cs="Arial"/>
        </w:rPr>
        <w:t xml:space="preserve">Cinghiale in umido </w:t>
      </w:r>
      <w:proofErr w:type="spellStart"/>
      <w:r w:rsidRPr="00A0599D">
        <w:rPr>
          <w:rFonts w:ascii="Arial" w:hAnsi="Arial" w:cs="Arial"/>
        </w:rPr>
        <w:t>is</w:t>
      </w:r>
      <w:proofErr w:type="spellEnd"/>
      <w:r w:rsidRPr="00A0599D">
        <w:rPr>
          <w:rFonts w:ascii="Arial" w:hAnsi="Arial" w:cs="Arial"/>
        </w:rPr>
        <w:t xml:space="preserve"> a </w:t>
      </w:r>
      <w:proofErr w:type="spellStart"/>
      <w:r w:rsidRPr="00A0599D">
        <w:rPr>
          <w:rFonts w:ascii="Arial" w:hAnsi="Arial" w:cs="Arial"/>
        </w:rPr>
        <w:t>Tuscan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Umbrian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stew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prepared</w:t>
      </w:r>
      <w:proofErr w:type="spellEnd"/>
      <w:r w:rsidRPr="00A0599D">
        <w:rPr>
          <w:rFonts w:ascii="Arial" w:hAnsi="Arial" w:cs="Arial"/>
        </w:rPr>
        <w:t xml:space="preserve"> with wild </w:t>
      </w:r>
      <w:proofErr w:type="spellStart"/>
      <w:r w:rsidRPr="00A0599D">
        <w:rPr>
          <w:rFonts w:ascii="Arial" w:hAnsi="Arial" w:cs="Arial"/>
        </w:rPr>
        <w:t>boar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meat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as</w:t>
      </w:r>
      <w:proofErr w:type="spellEnd"/>
      <w:r w:rsidRPr="00A0599D">
        <w:rPr>
          <w:rFonts w:ascii="Arial" w:hAnsi="Arial" w:cs="Arial"/>
        </w:rPr>
        <w:t xml:space="preserve"> the </w:t>
      </w:r>
      <w:proofErr w:type="spellStart"/>
      <w:r w:rsidRPr="00A0599D">
        <w:rPr>
          <w:rFonts w:ascii="Arial" w:hAnsi="Arial" w:cs="Arial"/>
        </w:rPr>
        <w:t>main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ingredient</w:t>
      </w:r>
      <w:proofErr w:type="spellEnd"/>
      <w:r w:rsidRPr="00A0599D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Other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ingredients</w:t>
      </w:r>
      <w:proofErr w:type="spellEnd"/>
      <w:r>
        <w:rPr>
          <w:rFonts w:ascii="Arial" w:hAnsi="Arial" w:cs="Arial"/>
        </w:rPr>
        <w:t xml:space="preserve"> are</w:t>
      </w:r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vinegar</w:t>
      </w:r>
      <w:proofErr w:type="spellEnd"/>
      <w:r w:rsidRPr="00A0599D">
        <w:rPr>
          <w:rFonts w:ascii="Arial" w:hAnsi="Arial" w:cs="Arial"/>
        </w:rPr>
        <w:t xml:space="preserve">, red </w:t>
      </w:r>
      <w:proofErr w:type="spellStart"/>
      <w:r w:rsidRPr="00A0599D">
        <w:rPr>
          <w:rFonts w:ascii="Arial" w:hAnsi="Arial" w:cs="Arial"/>
        </w:rPr>
        <w:t>wine</w:t>
      </w:r>
      <w:proofErr w:type="spellEnd"/>
      <w:r w:rsidRPr="00A0599D">
        <w:rPr>
          <w:rFonts w:ascii="Arial" w:hAnsi="Arial" w:cs="Arial"/>
        </w:rPr>
        <w:t xml:space="preserve">, </w:t>
      </w:r>
      <w:proofErr w:type="spellStart"/>
      <w:r w:rsidRPr="00A0599D">
        <w:rPr>
          <w:rFonts w:ascii="Arial" w:hAnsi="Arial" w:cs="Arial"/>
        </w:rPr>
        <w:t>carrots</w:t>
      </w:r>
      <w:proofErr w:type="spellEnd"/>
      <w:r w:rsidRPr="00A0599D">
        <w:rPr>
          <w:rFonts w:ascii="Arial" w:hAnsi="Arial" w:cs="Arial"/>
        </w:rPr>
        <w:t xml:space="preserve">, </w:t>
      </w:r>
      <w:proofErr w:type="spellStart"/>
      <w:r w:rsidRPr="00A0599D">
        <w:rPr>
          <w:rFonts w:ascii="Arial" w:hAnsi="Arial" w:cs="Arial"/>
        </w:rPr>
        <w:t>celery</w:t>
      </w:r>
      <w:proofErr w:type="spellEnd"/>
      <w:r w:rsidRPr="00A0599D">
        <w:rPr>
          <w:rFonts w:ascii="Arial" w:hAnsi="Arial" w:cs="Arial"/>
        </w:rPr>
        <w:t xml:space="preserve">, </w:t>
      </w:r>
      <w:proofErr w:type="spellStart"/>
      <w:r w:rsidRPr="00A0599D">
        <w:rPr>
          <w:rFonts w:ascii="Arial" w:hAnsi="Arial" w:cs="Arial"/>
        </w:rPr>
        <w:t>onions</w:t>
      </w:r>
      <w:proofErr w:type="spellEnd"/>
      <w:r w:rsidRPr="00A0599D">
        <w:rPr>
          <w:rFonts w:ascii="Arial" w:hAnsi="Arial" w:cs="Arial"/>
        </w:rPr>
        <w:t xml:space="preserve">, </w:t>
      </w:r>
      <w:proofErr w:type="spellStart"/>
      <w:r w:rsidRPr="00A0599D">
        <w:rPr>
          <w:rFonts w:ascii="Arial" w:hAnsi="Arial" w:cs="Arial"/>
        </w:rPr>
        <w:t>garlic</w:t>
      </w:r>
      <w:proofErr w:type="spellEnd"/>
      <w:r w:rsidRPr="00A0599D">
        <w:rPr>
          <w:rFonts w:ascii="Arial" w:hAnsi="Arial" w:cs="Arial"/>
        </w:rPr>
        <w:t xml:space="preserve">, olive oil, and tomato </w:t>
      </w:r>
      <w:proofErr w:type="spellStart"/>
      <w:r w:rsidRPr="00A0599D">
        <w:rPr>
          <w:rFonts w:ascii="Arial" w:hAnsi="Arial" w:cs="Arial"/>
        </w:rPr>
        <w:t>sauce</w:t>
      </w:r>
      <w:proofErr w:type="spellEnd"/>
      <w:r w:rsidRPr="00A0599D">
        <w:rPr>
          <w:rFonts w:ascii="Arial" w:hAnsi="Arial" w:cs="Arial"/>
        </w:rPr>
        <w:t xml:space="preserve">. </w:t>
      </w:r>
      <w:proofErr w:type="spellStart"/>
      <w:r w:rsidRPr="00A0599D">
        <w:rPr>
          <w:rFonts w:ascii="Arial" w:hAnsi="Arial" w:cs="Arial"/>
        </w:rPr>
        <w:t>It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is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flavored</w:t>
      </w:r>
      <w:proofErr w:type="spellEnd"/>
      <w:r w:rsidRPr="00A0599D">
        <w:rPr>
          <w:rFonts w:ascii="Arial" w:hAnsi="Arial" w:cs="Arial"/>
        </w:rPr>
        <w:t xml:space="preserve"> with </w:t>
      </w:r>
      <w:proofErr w:type="spellStart"/>
      <w:r w:rsidRPr="00A0599D">
        <w:rPr>
          <w:rFonts w:ascii="Arial" w:hAnsi="Arial" w:cs="Arial"/>
        </w:rPr>
        <w:t>bay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leaves</w:t>
      </w:r>
      <w:proofErr w:type="spellEnd"/>
      <w:r w:rsidRPr="00A0599D">
        <w:rPr>
          <w:rFonts w:ascii="Arial" w:hAnsi="Arial" w:cs="Arial"/>
        </w:rPr>
        <w:t xml:space="preserve">, red chili flakes, and </w:t>
      </w:r>
      <w:proofErr w:type="spellStart"/>
      <w:r w:rsidRPr="00A0599D">
        <w:rPr>
          <w:rFonts w:ascii="Arial" w:hAnsi="Arial" w:cs="Arial"/>
        </w:rPr>
        <w:t>juniper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berries</w:t>
      </w:r>
      <w:proofErr w:type="spellEnd"/>
      <w:r w:rsidRPr="00A0599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5F211D" w:rsidRDefault="00A0599D" w:rsidP="00A0599D">
      <w:pPr>
        <w:spacing w:after="0" w:line="240" w:lineRule="auto"/>
        <w:rPr>
          <w:rFonts w:ascii="Arial" w:hAnsi="Arial" w:cs="Arial"/>
        </w:rPr>
      </w:pPr>
      <w:proofErr w:type="spellStart"/>
      <w:r w:rsidRPr="00A0599D">
        <w:rPr>
          <w:rFonts w:ascii="Arial" w:hAnsi="Arial" w:cs="Arial"/>
        </w:rPr>
        <w:t>This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dish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is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especially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popular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during</w:t>
      </w:r>
      <w:proofErr w:type="spellEnd"/>
      <w:r w:rsidRPr="00A0599D">
        <w:rPr>
          <w:rFonts w:ascii="Arial" w:hAnsi="Arial" w:cs="Arial"/>
        </w:rPr>
        <w:t xml:space="preserve"> the </w:t>
      </w:r>
      <w:proofErr w:type="spellStart"/>
      <w:r w:rsidRPr="00A0599D">
        <w:rPr>
          <w:rFonts w:ascii="Arial" w:hAnsi="Arial" w:cs="Arial"/>
        </w:rPr>
        <w:t>hunting</w:t>
      </w:r>
      <w:proofErr w:type="spellEnd"/>
      <w:r w:rsidRPr="00A0599D">
        <w:rPr>
          <w:rFonts w:ascii="Arial" w:hAnsi="Arial" w:cs="Arial"/>
        </w:rPr>
        <w:t xml:space="preserve"> season in </w:t>
      </w:r>
      <w:proofErr w:type="spellStart"/>
      <w:r w:rsidRPr="00A0599D">
        <w:rPr>
          <w:rFonts w:ascii="Arial" w:hAnsi="Arial" w:cs="Arial"/>
        </w:rPr>
        <w:t>fall</w:t>
      </w:r>
      <w:proofErr w:type="spellEnd"/>
      <w:r w:rsidRPr="00A0599D">
        <w:rPr>
          <w:rFonts w:ascii="Arial" w:hAnsi="Arial" w:cs="Arial"/>
        </w:rPr>
        <w:t xml:space="preserve"> and winter, and </w:t>
      </w:r>
      <w:proofErr w:type="spellStart"/>
      <w:r w:rsidRPr="00A0599D">
        <w:rPr>
          <w:rFonts w:ascii="Arial" w:hAnsi="Arial" w:cs="Arial"/>
        </w:rPr>
        <w:t>it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is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recommended</w:t>
      </w:r>
      <w:proofErr w:type="spellEnd"/>
      <w:r w:rsidRPr="00A0599D">
        <w:rPr>
          <w:rFonts w:ascii="Arial" w:hAnsi="Arial" w:cs="Arial"/>
        </w:rPr>
        <w:t xml:space="preserve"> to serve </w:t>
      </w:r>
      <w:proofErr w:type="spellStart"/>
      <w:r w:rsidRPr="00A0599D">
        <w:rPr>
          <w:rFonts w:ascii="Arial" w:hAnsi="Arial" w:cs="Arial"/>
        </w:rPr>
        <w:t>it</w:t>
      </w:r>
      <w:proofErr w:type="spellEnd"/>
      <w:r w:rsidRPr="00A0599D">
        <w:rPr>
          <w:rFonts w:ascii="Arial" w:hAnsi="Arial" w:cs="Arial"/>
        </w:rPr>
        <w:t xml:space="preserve"> with white </w:t>
      </w:r>
      <w:proofErr w:type="spellStart"/>
      <w:r w:rsidRPr="00A0599D">
        <w:rPr>
          <w:rFonts w:ascii="Arial" w:hAnsi="Arial" w:cs="Arial"/>
        </w:rPr>
        <w:t>beans</w:t>
      </w:r>
      <w:proofErr w:type="spellEnd"/>
      <w:r w:rsidRPr="00A0599D">
        <w:rPr>
          <w:rFonts w:ascii="Arial" w:hAnsi="Arial" w:cs="Arial"/>
        </w:rPr>
        <w:t xml:space="preserve">, </w:t>
      </w:r>
      <w:proofErr w:type="spellStart"/>
      <w:r w:rsidRPr="00A0599D">
        <w:rPr>
          <w:rFonts w:ascii="Arial" w:hAnsi="Arial" w:cs="Arial"/>
        </w:rPr>
        <w:t>roasted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potatoes</w:t>
      </w:r>
      <w:proofErr w:type="spellEnd"/>
      <w:r w:rsidRPr="00A0599D">
        <w:rPr>
          <w:rFonts w:ascii="Arial" w:hAnsi="Arial" w:cs="Arial"/>
        </w:rPr>
        <w:t xml:space="preserve">, and </w:t>
      </w:r>
      <w:proofErr w:type="spellStart"/>
      <w:r w:rsidRPr="00A0599D">
        <w:rPr>
          <w:rFonts w:ascii="Arial" w:hAnsi="Arial" w:cs="Arial"/>
        </w:rPr>
        <w:t>sliced</w:t>
      </w:r>
      <w:proofErr w:type="spellEnd"/>
      <w:r w:rsidRPr="00A0599D">
        <w:rPr>
          <w:rFonts w:ascii="Arial" w:hAnsi="Arial" w:cs="Arial"/>
        </w:rPr>
        <w:t xml:space="preserve"> </w:t>
      </w:r>
      <w:proofErr w:type="spellStart"/>
      <w:r w:rsidRPr="00A0599D">
        <w:rPr>
          <w:rFonts w:ascii="Arial" w:hAnsi="Arial" w:cs="Arial"/>
        </w:rPr>
        <w:t>Tuscan</w:t>
      </w:r>
      <w:proofErr w:type="spellEnd"/>
      <w:r w:rsidRPr="00A0599D">
        <w:rPr>
          <w:rFonts w:ascii="Arial" w:hAnsi="Arial" w:cs="Arial"/>
        </w:rPr>
        <w:t xml:space="preserve"> bread on the side.</w:t>
      </w:r>
    </w:p>
    <w:p w:rsidR="00A0599D" w:rsidRDefault="00A0599D" w:rsidP="00A0599D">
      <w:pPr>
        <w:spacing w:after="0" w:line="240" w:lineRule="auto"/>
        <w:rPr>
          <w:rFonts w:ascii="Arial" w:hAnsi="Arial" w:cs="Arial"/>
        </w:rPr>
      </w:pPr>
    </w:p>
    <w:p w:rsidR="00573302" w:rsidRDefault="00573302" w:rsidP="00A0599D">
      <w:pPr>
        <w:spacing w:after="0" w:line="240" w:lineRule="auto"/>
        <w:rPr>
          <w:rFonts w:ascii="Arial" w:hAnsi="Arial" w:cs="Arial"/>
        </w:rPr>
      </w:pPr>
    </w:p>
    <w:p w:rsidR="00573302" w:rsidRPr="005F211D" w:rsidRDefault="00573302" w:rsidP="00573302">
      <w:pPr>
        <w:spacing w:after="0" w:line="240" w:lineRule="auto"/>
        <w:ind w:left="283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Giovanni </w:t>
      </w:r>
      <w:proofErr w:type="spellStart"/>
      <w:r>
        <w:rPr>
          <w:rFonts w:ascii="Arial" w:hAnsi="Arial" w:cs="Arial"/>
        </w:rPr>
        <w:t>Mayamba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Kapajika</w:t>
      </w:r>
      <w:proofErr w:type="spellEnd"/>
      <w:r>
        <w:rPr>
          <w:rFonts w:ascii="Arial" w:hAnsi="Arial" w:cs="Arial"/>
        </w:rPr>
        <w:t xml:space="preserve"> 1A IPAA</w:t>
      </w:r>
    </w:p>
    <w:sectPr w:rsidR="00573302" w:rsidRPr="005F211D" w:rsidSect="00A0599D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BC3"/>
    <w:rsid w:val="00421EBF"/>
    <w:rsid w:val="00573302"/>
    <w:rsid w:val="005F211D"/>
    <w:rsid w:val="006D6E4D"/>
    <w:rsid w:val="00A0599D"/>
    <w:rsid w:val="00AA0BC3"/>
    <w:rsid w:val="00F7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BB5D5"/>
  <w15:chartTrackingRefBased/>
  <w15:docId w15:val="{BDD62E6B-94F3-45A7-84E1-AD86C3F23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3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2023-01-08T17:49:00Z</dcterms:created>
  <dcterms:modified xsi:type="dcterms:W3CDTF">2023-01-08T18:47:00Z</dcterms:modified>
</cp:coreProperties>
</file>